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3414E" w14:textId="384BCFE2" w:rsidR="009E4234" w:rsidRDefault="009E4234" w:rsidP="009E4234">
      <w:pPr>
        <w:jc w:val="center"/>
        <w:rPr>
          <w:rFonts w:ascii="Times New Roman" w:hAnsi="Times New Roman" w:cs="Times New Roman"/>
          <w:b/>
          <w:bCs/>
          <w:sz w:val="22"/>
          <w:szCs w:val="22"/>
        </w:rPr>
      </w:pPr>
      <w:r>
        <w:rPr>
          <w:rFonts w:ascii="Times New Roman" w:hAnsi="Times New Roman" w:cs="Times New Roman"/>
          <w:b/>
          <w:bCs/>
          <w:sz w:val="22"/>
          <w:szCs w:val="22"/>
        </w:rPr>
        <w:t>THE ASSOCIATION FOR CHRISTIAN THEOLOGICAL EDUCATION IN AFRICA</w:t>
      </w:r>
    </w:p>
    <w:p w14:paraId="2F92FFA8" w14:textId="428444E1" w:rsidR="00BF05CB" w:rsidRPr="00936E27" w:rsidRDefault="00BF05CB" w:rsidP="009E4234">
      <w:pPr>
        <w:jc w:val="center"/>
        <w:rPr>
          <w:rFonts w:ascii="Times New Roman" w:hAnsi="Times New Roman" w:cs="Times New Roman"/>
          <w:b/>
          <w:bCs/>
          <w:sz w:val="22"/>
          <w:szCs w:val="22"/>
        </w:rPr>
      </w:pPr>
      <w:r w:rsidRPr="00936E27">
        <w:rPr>
          <w:rFonts w:ascii="Times New Roman" w:hAnsi="Times New Roman" w:cs="Times New Roman"/>
          <w:b/>
          <w:bCs/>
          <w:sz w:val="22"/>
          <w:szCs w:val="22"/>
        </w:rPr>
        <w:t>Form 2: Application for (Full) Accredited Status</w:t>
      </w:r>
    </w:p>
    <w:p w14:paraId="61AE8EAE" w14:textId="28C2E341" w:rsidR="00BF05CB" w:rsidRPr="00936E27" w:rsidRDefault="00BF05CB" w:rsidP="009E4234">
      <w:pPr>
        <w:jc w:val="center"/>
        <w:rPr>
          <w:rFonts w:ascii="Times New Roman" w:hAnsi="Times New Roman" w:cs="Times New Roman"/>
          <w:sz w:val="22"/>
          <w:szCs w:val="22"/>
        </w:rPr>
      </w:pPr>
      <w:r w:rsidRPr="00936E27">
        <w:rPr>
          <w:rFonts w:ascii="Times New Roman" w:hAnsi="Times New Roman" w:cs="Times New Roman"/>
          <w:b/>
          <w:bCs/>
          <w:sz w:val="22"/>
          <w:szCs w:val="22"/>
        </w:rPr>
        <w:t xml:space="preserve">(For Institutions with Provisional </w:t>
      </w:r>
      <w:r w:rsidR="009E4234">
        <w:rPr>
          <w:rFonts w:ascii="Times New Roman" w:hAnsi="Times New Roman" w:cs="Times New Roman"/>
          <w:b/>
          <w:bCs/>
          <w:sz w:val="22"/>
          <w:szCs w:val="22"/>
        </w:rPr>
        <w:t>Accreditation</w:t>
      </w:r>
      <w:r w:rsidRPr="00936E27">
        <w:rPr>
          <w:rFonts w:ascii="Times New Roman" w:hAnsi="Times New Roman" w:cs="Times New Roman"/>
          <w:b/>
          <w:bCs/>
          <w:sz w:val="22"/>
          <w:szCs w:val="22"/>
        </w:rPr>
        <w:t xml:space="preserve"> that have Completed a Self-Evaluation Report</w:t>
      </w:r>
      <w:r w:rsidR="009E4234">
        <w:rPr>
          <w:rFonts w:ascii="Times New Roman" w:hAnsi="Times New Roman" w:cs="Times New Roman"/>
          <w:b/>
          <w:bCs/>
          <w:sz w:val="22"/>
          <w:szCs w:val="22"/>
        </w:rPr>
        <w:t xml:space="preserve"> in Preparation for Full Accreditation by ACTEA</w:t>
      </w:r>
      <w:r w:rsidRPr="00936E27">
        <w:rPr>
          <w:rFonts w:ascii="Times New Roman" w:hAnsi="Times New Roman" w:cs="Times New Roman"/>
          <w:b/>
          <w:bCs/>
          <w:sz w:val="22"/>
          <w:szCs w:val="22"/>
        </w:rPr>
        <w:t>)</w:t>
      </w:r>
    </w:p>
    <w:p w14:paraId="1F4A951E" w14:textId="55E4D0F8" w:rsidR="00BF05CB" w:rsidRPr="00936E27" w:rsidRDefault="00BF05CB" w:rsidP="009E4234">
      <w:pPr>
        <w:jc w:val="both"/>
        <w:rPr>
          <w:rFonts w:ascii="Times New Roman" w:hAnsi="Times New Roman" w:cs="Times New Roman"/>
          <w:sz w:val="22"/>
          <w:szCs w:val="22"/>
        </w:rPr>
      </w:pPr>
      <w:r w:rsidRPr="00936E27">
        <w:rPr>
          <w:rFonts w:ascii="Times New Roman" w:hAnsi="Times New Roman" w:cs="Times New Roman"/>
          <w:b/>
          <w:bCs/>
          <w:sz w:val="22"/>
          <w:szCs w:val="22"/>
        </w:rPr>
        <w:t>Purpose:</w:t>
      </w:r>
      <w:r w:rsidRPr="00936E27">
        <w:rPr>
          <w:rFonts w:ascii="Times New Roman" w:hAnsi="Times New Roman" w:cs="Times New Roman"/>
          <w:sz w:val="22"/>
          <w:szCs w:val="22"/>
        </w:rPr>
        <w:t xml:space="preserve"> This form is for institutions holding Provisional </w:t>
      </w:r>
      <w:r w:rsidR="009E4234">
        <w:rPr>
          <w:rFonts w:ascii="Times New Roman" w:hAnsi="Times New Roman" w:cs="Times New Roman"/>
          <w:sz w:val="22"/>
          <w:szCs w:val="22"/>
        </w:rPr>
        <w:t>Accreditation</w:t>
      </w:r>
      <w:r w:rsidRPr="00936E27">
        <w:rPr>
          <w:rFonts w:ascii="Times New Roman" w:hAnsi="Times New Roman" w:cs="Times New Roman"/>
          <w:sz w:val="22"/>
          <w:szCs w:val="22"/>
        </w:rPr>
        <w:t xml:space="preserve"> that have completed a comprehensive institutional Self-Evaluation Report (SER) and are formally requesting a full accreditation site visit. The submission of this application and the complete SER signifies that the institution believes it is in full compliance with the ACTEA Standards 2022 and is ready for assessment by a Visitation Team.</w:t>
      </w:r>
    </w:p>
    <w:p w14:paraId="791CD0FA" w14:textId="486458FB" w:rsidR="00BF05CB" w:rsidRPr="00936E27" w:rsidRDefault="00BF05CB" w:rsidP="006D02A1">
      <w:pPr>
        <w:jc w:val="both"/>
        <w:rPr>
          <w:rFonts w:ascii="Times New Roman" w:hAnsi="Times New Roman" w:cs="Times New Roman"/>
          <w:sz w:val="22"/>
          <w:szCs w:val="22"/>
        </w:rPr>
      </w:pPr>
      <w:r w:rsidRPr="00936E27">
        <w:rPr>
          <w:rFonts w:ascii="Times New Roman" w:hAnsi="Times New Roman" w:cs="Times New Roman"/>
          <w:b/>
          <w:bCs/>
          <w:sz w:val="22"/>
          <w:szCs w:val="22"/>
        </w:rPr>
        <w:t>Instructions:</w:t>
      </w:r>
      <w:r w:rsidRPr="00936E27">
        <w:rPr>
          <w:rFonts w:ascii="Times New Roman" w:hAnsi="Times New Roman" w:cs="Times New Roman"/>
          <w:sz w:val="22"/>
          <w:szCs w:val="22"/>
        </w:rPr>
        <w:t> Please complete this form electronically. It serves as a transmittal document and a checklist for your complete submission package. Submit this form along with the SER and all required attachments to the ACTEA office via email.</w:t>
      </w:r>
    </w:p>
    <w:p w14:paraId="4F4CE262" w14:textId="77777777" w:rsidR="00BF05CB" w:rsidRPr="00936E27" w:rsidRDefault="00BF05CB" w:rsidP="00BF05CB">
      <w:pPr>
        <w:rPr>
          <w:rFonts w:ascii="Times New Roman" w:hAnsi="Times New Roman" w:cs="Times New Roman"/>
          <w:sz w:val="22"/>
          <w:szCs w:val="22"/>
        </w:rPr>
      </w:pPr>
      <w:r w:rsidRPr="00936E27">
        <w:rPr>
          <w:rFonts w:ascii="Times New Roman" w:hAnsi="Times New Roman" w:cs="Times New Roman"/>
          <w:b/>
          <w:bCs/>
          <w:sz w:val="22"/>
          <w:szCs w:val="22"/>
        </w:rPr>
        <w:t>Section 1: Institutional Information</w:t>
      </w:r>
    </w:p>
    <w:tbl>
      <w:tblPr>
        <w:tblStyle w:val="PlainTable1"/>
        <w:tblW w:w="9085" w:type="dxa"/>
        <w:tblLook w:val="04A0" w:firstRow="1" w:lastRow="0" w:firstColumn="1" w:lastColumn="0" w:noHBand="0" w:noVBand="1"/>
      </w:tblPr>
      <w:tblGrid>
        <w:gridCol w:w="4448"/>
        <w:gridCol w:w="4637"/>
      </w:tblGrid>
      <w:tr w:rsidR="00BF05CB" w:rsidRPr="00936E27" w14:paraId="15CED92C" w14:textId="77777777" w:rsidTr="00A734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95B6EC" w14:textId="77777777" w:rsidR="00BF05CB" w:rsidRPr="00936E27" w:rsidRDefault="00BF05CB" w:rsidP="00A7346B">
            <w:pPr>
              <w:spacing w:after="160" w:line="278" w:lineRule="auto"/>
              <w:rPr>
                <w:rFonts w:ascii="Times New Roman" w:hAnsi="Times New Roman" w:cs="Times New Roman"/>
                <w:sz w:val="22"/>
                <w:szCs w:val="22"/>
              </w:rPr>
            </w:pPr>
          </w:p>
        </w:tc>
        <w:tc>
          <w:tcPr>
            <w:tcW w:w="4637" w:type="dxa"/>
            <w:hideMark/>
          </w:tcPr>
          <w:p w14:paraId="31975619" w14:textId="77777777" w:rsidR="00BF05CB" w:rsidRPr="00936E27" w:rsidRDefault="00BF05CB" w:rsidP="00A7346B">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F05CB" w:rsidRPr="00936E27" w14:paraId="7295344A" w14:textId="77777777" w:rsidTr="00A73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6E2987" w14:textId="77777777"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Full Legal Name of Institution:</w:t>
            </w:r>
          </w:p>
        </w:tc>
        <w:tc>
          <w:tcPr>
            <w:tcW w:w="4637" w:type="dxa"/>
            <w:hideMark/>
          </w:tcPr>
          <w:p w14:paraId="0C3BF0E5"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BF05CB" w:rsidRPr="00936E27" w14:paraId="00B329CD" w14:textId="77777777" w:rsidTr="00A7346B">
        <w:tc>
          <w:tcPr>
            <w:cnfStyle w:val="001000000000" w:firstRow="0" w:lastRow="0" w:firstColumn="1" w:lastColumn="0" w:oddVBand="0" w:evenVBand="0" w:oddHBand="0" w:evenHBand="0" w:firstRowFirstColumn="0" w:firstRowLastColumn="0" w:lastRowFirstColumn="0" w:lastRowLastColumn="0"/>
            <w:tcW w:w="0" w:type="auto"/>
            <w:hideMark/>
          </w:tcPr>
          <w:p w14:paraId="6103F670" w14:textId="77777777"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Accreditation Liaison (Name &amp; Title):</w:t>
            </w:r>
          </w:p>
        </w:tc>
        <w:tc>
          <w:tcPr>
            <w:tcW w:w="4637" w:type="dxa"/>
            <w:hideMark/>
          </w:tcPr>
          <w:p w14:paraId="701214C1"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F05CB" w:rsidRPr="00936E27" w14:paraId="57403F14" w14:textId="77777777" w:rsidTr="00A73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575059" w14:textId="77777777"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Email of Accreditation Liaison:</w:t>
            </w:r>
          </w:p>
        </w:tc>
        <w:tc>
          <w:tcPr>
            <w:tcW w:w="4637" w:type="dxa"/>
            <w:hideMark/>
          </w:tcPr>
          <w:p w14:paraId="54B24CFC"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BF05CB" w:rsidRPr="00936E27" w14:paraId="228481F2" w14:textId="77777777" w:rsidTr="00A7346B">
        <w:tc>
          <w:tcPr>
            <w:cnfStyle w:val="001000000000" w:firstRow="0" w:lastRow="0" w:firstColumn="1" w:lastColumn="0" w:oddVBand="0" w:evenVBand="0" w:oddHBand="0" w:evenHBand="0" w:firstRowFirstColumn="0" w:firstRowLastColumn="0" w:lastRowFirstColumn="0" w:lastRowLastColumn="0"/>
            <w:tcW w:w="0" w:type="auto"/>
            <w:hideMark/>
          </w:tcPr>
          <w:p w14:paraId="56C0D2CF" w14:textId="3251D2A2"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 xml:space="preserve">Date Provisional </w:t>
            </w:r>
            <w:r w:rsidR="00B73453">
              <w:rPr>
                <w:rFonts w:ascii="Times New Roman" w:hAnsi="Times New Roman" w:cs="Times New Roman"/>
                <w:b w:val="0"/>
                <w:bCs w:val="0"/>
                <w:sz w:val="22"/>
                <w:szCs w:val="22"/>
              </w:rPr>
              <w:t>Accreditation</w:t>
            </w:r>
            <w:r w:rsidRPr="00936E27">
              <w:rPr>
                <w:rFonts w:ascii="Times New Roman" w:hAnsi="Times New Roman" w:cs="Times New Roman"/>
                <w:b w:val="0"/>
                <w:bCs w:val="0"/>
                <w:sz w:val="22"/>
                <w:szCs w:val="22"/>
              </w:rPr>
              <w:t xml:space="preserve"> was Granted:</w:t>
            </w:r>
          </w:p>
        </w:tc>
        <w:tc>
          <w:tcPr>
            <w:tcW w:w="4637" w:type="dxa"/>
            <w:hideMark/>
          </w:tcPr>
          <w:p w14:paraId="3E64224C"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73453" w:rsidRPr="00936E27" w14:paraId="62B7D051" w14:textId="77777777" w:rsidTr="00A73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73BEE3" w14:textId="69086CE5" w:rsidR="00B73453" w:rsidRPr="00B73453" w:rsidRDefault="00B73453" w:rsidP="00A7346B">
            <w:pPr>
              <w:rPr>
                <w:rFonts w:ascii="Times New Roman" w:hAnsi="Times New Roman" w:cs="Times New Roman"/>
                <w:b w:val="0"/>
                <w:bCs w:val="0"/>
                <w:sz w:val="22"/>
                <w:szCs w:val="22"/>
              </w:rPr>
            </w:pPr>
            <w:r w:rsidRPr="00B73453">
              <w:rPr>
                <w:rFonts w:ascii="Times New Roman" w:hAnsi="Times New Roman" w:cs="Times New Roman"/>
                <w:b w:val="0"/>
                <w:bCs w:val="0"/>
                <w:sz w:val="22"/>
                <w:szCs w:val="22"/>
              </w:rPr>
              <w:t>Date Most Recent Annual Report was Submitted to ACTEA</w:t>
            </w:r>
          </w:p>
        </w:tc>
        <w:tc>
          <w:tcPr>
            <w:tcW w:w="4637" w:type="dxa"/>
          </w:tcPr>
          <w:p w14:paraId="3D6EE79A" w14:textId="77777777" w:rsidR="00B73453" w:rsidRPr="00936E27" w:rsidRDefault="00B73453" w:rsidP="00A734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B73453" w:rsidRPr="00936E27" w14:paraId="7F0E39AE" w14:textId="77777777" w:rsidTr="00A7346B">
        <w:tc>
          <w:tcPr>
            <w:cnfStyle w:val="001000000000" w:firstRow="0" w:lastRow="0" w:firstColumn="1" w:lastColumn="0" w:oddVBand="0" w:evenVBand="0" w:oddHBand="0" w:evenHBand="0" w:firstRowFirstColumn="0" w:firstRowLastColumn="0" w:lastRowFirstColumn="0" w:lastRowLastColumn="0"/>
            <w:tcW w:w="0" w:type="auto"/>
          </w:tcPr>
          <w:p w14:paraId="4F33A242" w14:textId="5E4B4B13" w:rsidR="00B73453" w:rsidRPr="00B73453" w:rsidRDefault="00B73453" w:rsidP="00A7346B">
            <w:pPr>
              <w:rPr>
                <w:rFonts w:ascii="Times New Roman" w:hAnsi="Times New Roman" w:cs="Times New Roman"/>
                <w:b w:val="0"/>
                <w:bCs w:val="0"/>
                <w:sz w:val="22"/>
                <w:szCs w:val="22"/>
              </w:rPr>
            </w:pPr>
            <w:r>
              <w:rPr>
                <w:rFonts w:ascii="Times New Roman" w:hAnsi="Times New Roman" w:cs="Times New Roman"/>
                <w:b w:val="0"/>
                <w:bCs w:val="0"/>
                <w:sz w:val="22"/>
                <w:szCs w:val="22"/>
              </w:rPr>
              <w:t>Date Most Recent Accreditation Fee was Paid to ACTEA</w:t>
            </w:r>
          </w:p>
        </w:tc>
        <w:tc>
          <w:tcPr>
            <w:tcW w:w="4637" w:type="dxa"/>
          </w:tcPr>
          <w:p w14:paraId="0AE49AAB" w14:textId="77777777" w:rsidR="00B73453" w:rsidRPr="00936E27" w:rsidRDefault="00B73453" w:rsidP="00A734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bl>
    <w:p w14:paraId="441BC62F" w14:textId="77777777" w:rsidR="00BF05CB" w:rsidRPr="00936E27" w:rsidRDefault="00BF05CB" w:rsidP="00BF05CB">
      <w:pPr>
        <w:rPr>
          <w:rFonts w:ascii="Times New Roman" w:hAnsi="Times New Roman" w:cs="Times New Roman"/>
          <w:sz w:val="22"/>
          <w:szCs w:val="22"/>
        </w:rPr>
      </w:pPr>
    </w:p>
    <w:p w14:paraId="709BA68B" w14:textId="77777777" w:rsidR="00BF05CB" w:rsidRPr="00936E27" w:rsidRDefault="00BF05CB" w:rsidP="00BF05CB">
      <w:pPr>
        <w:rPr>
          <w:rFonts w:ascii="Times New Roman" w:hAnsi="Times New Roman" w:cs="Times New Roman"/>
          <w:sz w:val="22"/>
          <w:szCs w:val="22"/>
        </w:rPr>
      </w:pPr>
      <w:r w:rsidRPr="00936E27">
        <w:rPr>
          <w:rFonts w:ascii="Times New Roman" w:hAnsi="Times New Roman" w:cs="Times New Roman"/>
          <w:b/>
          <w:bCs/>
          <w:sz w:val="22"/>
          <w:szCs w:val="22"/>
        </w:rPr>
        <w:t>Section 2: Formal Request for Accreditation Visit</w:t>
      </w:r>
    </w:p>
    <w:p w14:paraId="1C605F93" w14:textId="19D13479" w:rsidR="00BF05CB" w:rsidRPr="00EE7FB4" w:rsidRDefault="00BF05CB" w:rsidP="002041B6">
      <w:pPr>
        <w:jc w:val="both"/>
        <w:rPr>
          <w:rFonts w:ascii="Times New Roman" w:hAnsi="Times New Roman" w:cs="Times New Roman"/>
          <w:sz w:val="22"/>
          <w:szCs w:val="22"/>
        </w:rPr>
      </w:pPr>
      <w:r w:rsidRPr="00936E27">
        <w:rPr>
          <w:rFonts w:ascii="Times New Roman" w:hAnsi="Times New Roman" w:cs="Times New Roman"/>
          <w:sz w:val="22"/>
          <w:szCs w:val="22"/>
        </w:rPr>
        <w:t xml:space="preserve">The </w:t>
      </w:r>
      <w:r w:rsidRPr="00EE7FB4">
        <w:rPr>
          <w:rFonts w:ascii="Times New Roman" w:hAnsi="Times New Roman" w:cs="Times New Roman"/>
          <w:sz w:val="22"/>
          <w:szCs w:val="22"/>
        </w:rPr>
        <w:t>___________________</w:t>
      </w:r>
      <w:r w:rsidRPr="00936E27">
        <w:rPr>
          <w:rFonts w:ascii="Times New Roman" w:hAnsi="Times New Roman" w:cs="Times New Roman"/>
          <w:sz w:val="22"/>
          <w:szCs w:val="22"/>
        </w:rPr>
        <w:t>hereby formally requests that ACTEA schedule an accreditation visit for the purpose of evaluating the institution for</w:t>
      </w:r>
      <w:r w:rsidRPr="00EE7FB4">
        <w:rPr>
          <w:rFonts w:ascii="Times New Roman" w:hAnsi="Times New Roman" w:cs="Times New Roman"/>
          <w:sz w:val="22"/>
          <w:szCs w:val="22"/>
        </w:rPr>
        <w:t xml:space="preserve"> </w:t>
      </w:r>
      <w:r w:rsidR="002041B6" w:rsidRPr="002041B6">
        <w:rPr>
          <w:rFonts w:ascii="Times New Roman" w:hAnsi="Times New Roman" w:cs="Times New Roman"/>
          <w:b/>
          <w:bCs/>
          <w:sz w:val="22"/>
          <w:szCs w:val="22"/>
        </w:rPr>
        <w:t>F</w:t>
      </w:r>
      <w:r w:rsidRPr="002041B6">
        <w:rPr>
          <w:rFonts w:ascii="Times New Roman" w:hAnsi="Times New Roman" w:cs="Times New Roman"/>
          <w:b/>
          <w:bCs/>
          <w:sz w:val="22"/>
          <w:szCs w:val="22"/>
        </w:rPr>
        <w:t>ull</w:t>
      </w:r>
      <w:r w:rsidRPr="00936E27">
        <w:rPr>
          <w:rFonts w:ascii="Times New Roman" w:hAnsi="Times New Roman" w:cs="Times New Roman"/>
          <w:sz w:val="22"/>
          <w:szCs w:val="22"/>
        </w:rPr>
        <w:t> </w:t>
      </w:r>
      <w:r w:rsidRPr="00936E27">
        <w:rPr>
          <w:rFonts w:ascii="Times New Roman" w:hAnsi="Times New Roman" w:cs="Times New Roman"/>
          <w:b/>
          <w:bCs/>
          <w:sz w:val="22"/>
          <w:szCs w:val="22"/>
        </w:rPr>
        <w:t>Accredited Status</w:t>
      </w:r>
      <w:r w:rsidRPr="00936E27">
        <w:rPr>
          <w:rFonts w:ascii="Times New Roman" w:hAnsi="Times New Roman" w:cs="Times New Roman"/>
          <w:sz w:val="22"/>
          <w:szCs w:val="22"/>
        </w:rPr>
        <w:t xml:space="preserve">. We have completed a comprehensive Self-Evaluation Report (SER) based on the ACTEA Standards </w:t>
      </w:r>
      <w:r w:rsidRPr="00EE7FB4">
        <w:rPr>
          <w:rFonts w:ascii="Times New Roman" w:hAnsi="Times New Roman" w:cs="Times New Roman"/>
          <w:sz w:val="22"/>
          <w:szCs w:val="22"/>
        </w:rPr>
        <w:t>and ACTEA Self-evaluation Guide</w:t>
      </w:r>
      <w:r w:rsidRPr="00936E27">
        <w:rPr>
          <w:rFonts w:ascii="Times New Roman" w:hAnsi="Times New Roman" w:cs="Times New Roman"/>
          <w:sz w:val="22"/>
          <w:szCs w:val="22"/>
        </w:rPr>
        <w:t>, which is submitted with this application.</w:t>
      </w:r>
    </w:p>
    <w:p w14:paraId="2911C5C2" w14:textId="32E2DCAA" w:rsidR="00BF05CB" w:rsidRPr="00936E27" w:rsidRDefault="00BF05CB" w:rsidP="00BF05CB">
      <w:pPr>
        <w:rPr>
          <w:rFonts w:ascii="Times New Roman" w:hAnsi="Times New Roman" w:cs="Times New Roman"/>
          <w:sz w:val="22"/>
          <w:szCs w:val="22"/>
        </w:rPr>
      </w:pPr>
      <w:r w:rsidRPr="00936E27">
        <w:rPr>
          <w:rFonts w:ascii="Times New Roman" w:hAnsi="Times New Roman" w:cs="Times New Roman"/>
          <w:b/>
          <w:bCs/>
          <w:sz w:val="22"/>
          <w:szCs w:val="22"/>
        </w:rPr>
        <w:t>Section 3: Self-Evaluation Report (SER) Submission Checklist</w:t>
      </w:r>
    </w:p>
    <w:p w14:paraId="29DC7C31" w14:textId="77777777" w:rsidR="00BF05CB" w:rsidRPr="00936E27" w:rsidRDefault="00BF05CB" w:rsidP="00BF05CB">
      <w:pPr>
        <w:rPr>
          <w:rFonts w:ascii="Times New Roman" w:hAnsi="Times New Roman" w:cs="Times New Roman"/>
          <w:sz w:val="22"/>
          <w:szCs w:val="22"/>
        </w:rPr>
      </w:pPr>
      <w:r w:rsidRPr="00936E27">
        <w:rPr>
          <w:rFonts w:ascii="Times New Roman" w:hAnsi="Times New Roman" w:cs="Times New Roman"/>
          <w:sz w:val="22"/>
          <w:szCs w:val="22"/>
        </w:rPr>
        <w:t>Please use this checklist to confirm that all required components and documents are included in your submission package.</w:t>
      </w:r>
    </w:p>
    <w:tbl>
      <w:tblPr>
        <w:tblStyle w:val="PlainTable1"/>
        <w:tblW w:w="9355" w:type="dxa"/>
        <w:tblLayout w:type="fixed"/>
        <w:tblLook w:val="04A0" w:firstRow="1" w:lastRow="0" w:firstColumn="1" w:lastColumn="0" w:noHBand="0" w:noVBand="1"/>
      </w:tblPr>
      <w:tblGrid>
        <w:gridCol w:w="6535"/>
        <w:gridCol w:w="1290"/>
        <w:gridCol w:w="1530"/>
      </w:tblGrid>
      <w:tr w:rsidR="00BF05CB" w:rsidRPr="00936E27" w14:paraId="0AF5964C" w14:textId="77777777" w:rsidTr="00A734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5" w:type="dxa"/>
            <w:hideMark/>
          </w:tcPr>
          <w:p w14:paraId="0A95400B" w14:textId="77777777" w:rsidR="00BF05CB" w:rsidRPr="00936E27" w:rsidRDefault="00BF05CB" w:rsidP="00A7346B">
            <w:pPr>
              <w:spacing w:after="160" w:line="278" w:lineRule="auto"/>
              <w:rPr>
                <w:rFonts w:ascii="Times New Roman" w:hAnsi="Times New Roman" w:cs="Times New Roman"/>
                <w:sz w:val="22"/>
                <w:szCs w:val="22"/>
              </w:rPr>
            </w:pPr>
            <w:r w:rsidRPr="00936E27">
              <w:rPr>
                <w:rFonts w:ascii="Times New Roman" w:hAnsi="Times New Roman" w:cs="Times New Roman"/>
                <w:sz w:val="22"/>
                <w:szCs w:val="22"/>
              </w:rPr>
              <w:t>Document / Component</w:t>
            </w:r>
          </w:p>
        </w:tc>
        <w:tc>
          <w:tcPr>
            <w:tcW w:w="1290" w:type="dxa"/>
            <w:hideMark/>
          </w:tcPr>
          <w:p w14:paraId="1AC68A1D" w14:textId="77777777" w:rsidR="00BF05CB" w:rsidRPr="00936E27" w:rsidRDefault="00BF05CB" w:rsidP="00A7346B">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36E27">
              <w:rPr>
                <w:rFonts w:ascii="Times New Roman" w:hAnsi="Times New Roman" w:cs="Times New Roman"/>
                <w:sz w:val="22"/>
                <w:szCs w:val="22"/>
              </w:rPr>
              <w:t>Attached (Y/N)</w:t>
            </w:r>
          </w:p>
        </w:tc>
        <w:tc>
          <w:tcPr>
            <w:tcW w:w="1530" w:type="dxa"/>
            <w:hideMark/>
          </w:tcPr>
          <w:p w14:paraId="4DAD4324" w14:textId="77777777" w:rsidR="00BF05CB" w:rsidRPr="00936E27" w:rsidRDefault="00BF05CB" w:rsidP="00A7346B">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36E27">
              <w:rPr>
                <w:rFonts w:ascii="Times New Roman" w:hAnsi="Times New Roman" w:cs="Times New Roman"/>
                <w:sz w:val="22"/>
                <w:szCs w:val="22"/>
              </w:rPr>
              <w:t>Note / Page Reference in SER</w:t>
            </w:r>
          </w:p>
        </w:tc>
      </w:tr>
      <w:tr w:rsidR="00BF05CB" w:rsidRPr="00EE7FB4" w14:paraId="3E297566" w14:textId="77777777" w:rsidTr="00A73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5" w:type="dxa"/>
            <w:hideMark/>
          </w:tcPr>
          <w:p w14:paraId="0A938966" w14:textId="77777777" w:rsidR="00BF05CB" w:rsidRPr="00936E27" w:rsidRDefault="00BF05CB" w:rsidP="00A7346B">
            <w:pPr>
              <w:spacing w:after="160" w:line="278" w:lineRule="auto"/>
              <w:rPr>
                <w:rFonts w:ascii="Times New Roman" w:hAnsi="Times New Roman" w:cs="Times New Roman"/>
                <w:sz w:val="22"/>
                <w:szCs w:val="22"/>
              </w:rPr>
            </w:pPr>
            <w:r w:rsidRPr="00936E27">
              <w:rPr>
                <w:rFonts w:ascii="Times New Roman" w:hAnsi="Times New Roman" w:cs="Times New Roman"/>
                <w:sz w:val="22"/>
                <w:szCs w:val="22"/>
              </w:rPr>
              <w:t>1. The Complete Self-Evaluation Report (SER)</w:t>
            </w:r>
          </w:p>
        </w:tc>
        <w:tc>
          <w:tcPr>
            <w:tcW w:w="1290" w:type="dxa"/>
            <w:hideMark/>
          </w:tcPr>
          <w:p w14:paraId="590AD2D6"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c>
          <w:tcPr>
            <w:tcW w:w="1530" w:type="dxa"/>
            <w:hideMark/>
          </w:tcPr>
          <w:p w14:paraId="0F475235"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r>
      <w:tr w:rsidR="00EE7FB4" w:rsidRPr="00936E27" w14:paraId="167FD236" w14:textId="77777777" w:rsidTr="00A7346B">
        <w:tc>
          <w:tcPr>
            <w:cnfStyle w:val="001000000000" w:firstRow="0" w:lastRow="0" w:firstColumn="1" w:lastColumn="0" w:oddVBand="0" w:evenVBand="0" w:oddHBand="0" w:evenHBand="0" w:firstRowFirstColumn="0" w:firstRowLastColumn="0" w:lastRowFirstColumn="0" w:lastRowLastColumn="0"/>
            <w:tcW w:w="6535" w:type="dxa"/>
            <w:hideMark/>
          </w:tcPr>
          <w:p w14:paraId="5789A218" w14:textId="77777777" w:rsidR="00BF05CB" w:rsidRPr="00936E27" w:rsidRDefault="00BF05CB" w:rsidP="00A7346B">
            <w:pPr>
              <w:spacing w:after="160" w:line="278" w:lineRule="auto"/>
              <w:rPr>
                <w:rFonts w:ascii="Times New Roman" w:hAnsi="Times New Roman" w:cs="Times New Roman"/>
                <w:sz w:val="22"/>
                <w:szCs w:val="22"/>
              </w:rPr>
            </w:pPr>
            <w:r w:rsidRPr="00936E27">
              <w:rPr>
                <w:rFonts w:ascii="Times New Roman" w:hAnsi="Times New Roman" w:cs="Times New Roman"/>
                <w:sz w:val="22"/>
                <w:szCs w:val="22"/>
              </w:rPr>
              <w:t>2. Key Institutional Documents</w:t>
            </w:r>
          </w:p>
        </w:tc>
        <w:tc>
          <w:tcPr>
            <w:tcW w:w="1290" w:type="dxa"/>
            <w:hideMark/>
          </w:tcPr>
          <w:p w14:paraId="561C5CF7"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c>
          <w:tcPr>
            <w:tcW w:w="1530" w:type="dxa"/>
            <w:hideMark/>
          </w:tcPr>
          <w:p w14:paraId="19275F4D"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r>
      <w:tr w:rsidR="00BF05CB" w:rsidRPr="00EE7FB4" w14:paraId="17D6140A" w14:textId="77777777" w:rsidTr="00A73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5" w:type="dxa"/>
            <w:hideMark/>
          </w:tcPr>
          <w:p w14:paraId="40B00ECD" w14:textId="7C2F11CD"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a. Principal</w:t>
            </w:r>
            <w:r w:rsidR="000158BF">
              <w:rPr>
                <w:rFonts w:ascii="Times New Roman" w:hAnsi="Times New Roman" w:cs="Times New Roman"/>
                <w:b w:val="0"/>
                <w:bCs w:val="0"/>
                <w:sz w:val="22"/>
                <w:szCs w:val="22"/>
              </w:rPr>
              <w:t>’</w:t>
            </w:r>
            <w:r w:rsidRPr="00936E27">
              <w:rPr>
                <w:rFonts w:ascii="Times New Roman" w:hAnsi="Times New Roman" w:cs="Times New Roman"/>
                <w:b w:val="0"/>
                <w:bCs w:val="0"/>
                <w:sz w:val="22"/>
                <w:szCs w:val="22"/>
              </w:rPr>
              <w:t>s/President</w:t>
            </w:r>
            <w:r w:rsidR="000158BF">
              <w:rPr>
                <w:rFonts w:ascii="Times New Roman" w:hAnsi="Times New Roman" w:cs="Times New Roman"/>
                <w:b w:val="0"/>
                <w:bCs w:val="0"/>
                <w:sz w:val="22"/>
                <w:szCs w:val="22"/>
              </w:rPr>
              <w:t>’</w:t>
            </w:r>
            <w:r w:rsidRPr="00936E27">
              <w:rPr>
                <w:rFonts w:ascii="Times New Roman" w:hAnsi="Times New Roman" w:cs="Times New Roman"/>
                <w:b w:val="0"/>
                <w:bCs w:val="0"/>
                <w:sz w:val="22"/>
                <w:szCs w:val="22"/>
              </w:rPr>
              <w:t>s Narrative Report</w:t>
            </w:r>
          </w:p>
        </w:tc>
        <w:tc>
          <w:tcPr>
            <w:tcW w:w="1290" w:type="dxa"/>
            <w:hideMark/>
          </w:tcPr>
          <w:p w14:paraId="3D349641"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530" w:type="dxa"/>
            <w:hideMark/>
          </w:tcPr>
          <w:p w14:paraId="257515E7"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BF05CB" w:rsidRPr="00936E27" w14:paraId="41BF92D6" w14:textId="77777777" w:rsidTr="00A7346B">
        <w:tc>
          <w:tcPr>
            <w:cnfStyle w:val="001000000000" w:firstRow="0" w:lastRow="0" w:firstColumn="1" w:lastColumn="0" w:oddVBand="0" w:evenVBand="0" w:oddHBand="0" w:evenHBand="0" w:firstRowFirstColumn="0" w:firstRowLastColumn="0" w:lastRowFirstColumn="0" w:lastRowLastColumn="0"/>
            <w:tcW w:w="6535" w:type="dxa"/>
            <w:hideMark/>
          </w:tcPr>
          <w:p w14:paraId="0ACB844D" w14:textId="77777777"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lastRenderedPageBreak/>
              <w:t>b. Current, Board-Approved Strategic Plan (Standard 1a)</w:t>
            </w:r>
          </w:p>
        </w:tc>
        <w:tc>
          <w:tcPr>
            <w:tcW w:w="1290" w:type="dxa"/>
            <w:hideMark/>
          </w:tcPr>
          <w:p w14:paraId="3C9F2815"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1530" w:type="dxa"/>
            <w:hideMark/>
          </w:tcPr>
          <w:p w14:paraId="40D18A9D"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F05CB" w:rsidRPr="00EE7FB4" w14:paraId="2B2F38E9" w14:textId="77777777" w:rsidTr="00A73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5" w:type="dxa"/>
            <w:hideMark/>
          </w:tcPr>
          <w:p w14:paraId="6D70E17F" w14:textId="77777777"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c. Written Governance Policies/Bylaws (Standard 1b)</w:t>
            </w:r>
          </w:p>
        </w:tc>
        <w:tc>
          <w:tcPr>
            <w:tcW w:w="1290" w:type="dxa"/>
            <w:hideMark/>
          </w:tcPr>
          <w:p w14:paraId="1E87C976"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530" w:type="dxa"/>
            <w:hideMark/>
          </w:tcPr>
          <w:p w14:paraId="5A488550"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BF05CB" w:rsidRPr="00936E27" w14:paraId="53E0CC0C" w14:textId="77777777" w:rsidTr="00A7346B">
        <w:tc>
          <w:tcPr>
            <w:cnfStyle w:val="001000000000" w:firstRow="0" w:lastRow="0" w:firstColumn="1" w:lastColumn="0" w:oddVBand="0" w:evenVBand="0" w:oddHBand="0" w:evenHBand="0" w:firstRowFirstColumn="0" w:firstRowLastColumn="0" w:lastRowFirstColumn="0" w:lastRowLastColumn="0"/>
            <w:tcW w:w="6535" w:type="dxa"/>
            <w:hideMark/>
          </w:tcPr>
          <w:p w14:paraId="4DA71D3B" w14:textId="77777777"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d. Minutes from the last two Governing Board meetings</w:t>
            </w:r>
          </w:p>
        </w:tc>
        <w:tc>
          <w:tcPr>
            <w:tcW w:w="1290" w:type="dxa"/>
            <w:hideMark/>
          </w:tcPr>
          <w:p w14:paraId="1F19516E"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1530" w:type="dxa"/>
            <w:hideMark/>
          </w:tcPr>
          <w:p w14:paraId="29559924"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F05CB" w:rsidRPr="00EE7FB4" w14:paraId="530C88CF" w14:textId="77777777" w:rsidTr="00A73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5" w:type="dxa"/>
            <w:hideMark/>
          </w:tcPr>
          <w:p w14:paraId="7200DD9F" w14:textId="77777777"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e. Complete, External Financial Audit Report (most recent year) (Standard 1d)</w:t>
            </w:r>
          </w:p>
        </w:tc>
        <w:tc>
          <w:tcPr>
            <w:tcW w:w="1290" w:type="dxa"/>
            <w:hideMark/>
          </w:tcPr>
          <w:p w14:paraId="264300DE"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530" w:type="dxa"/>
            <w:hideMark/>
          </w:tcPr>
          <w:p w14:paraId="738511E6"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BF05CB" w:rsidRPr="00936E27" w14:paraId="0B6FB2DB" w14:textId="77777777" w:rsidTr="00A7346B">
        <w:tc>
          <w:tcPr>
            <w:cnfStyle w:val="001000000000" w:firstRow="0" w:lastRow="0" w:firstColumn="1" w:lastColumn="0" w:oddVBand="0" w:evenVBand="0" w:oddHBand="0" w:evenHBand="0" w:firstRowFirstColumn="0" w:firstRowLastColumn="0" w:lastRowFirstColumn="0" w:lastRowLastColumn="0"/>
            <w:tcW w:w="6535" w:type="dxa"/>
            <w:hideMark/>
          </w:tcPr>
          <w:p w14:paraId="22E9488A" w14:textId="77777777"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f. Financial Summary (Budgeted vs. Actual) for the report year</w:t>
            </w:r>
          </w:p>
        </w:tc>
        <w:tc>
          <w:tcPr>
            <w:tcW w:w="1290" w:type="dxa"/>
            <w:hideMark/>
          </w:tcPr>
          <w:p w14:paraId="6A9099B7"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1530" w:type="dxa"/>
            <w:hideMark/>
          </w:tcPr>
          <w:p w14:paraId="4865FB8A"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F05CB" w:rsidRPr="00EE7FB4" w14:paraId="303899C4" w14:textId="77777777" w:rsidTr="00A73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5" w:type="dxa"/>
            <w:hideMark/>
          </w:tcPr>
          <w:p w14:paraId="572D273E" w14:textId="77777777"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g. Comprehensive list of all institutional policies (HR, etc.) (Standard 1c)</w:t>
            </w:r>
          </w:p>
        </w:tc>
        <w:tc>
          <w:tcPr>
            <w:tcW w:w="1290" w:type="dxa"/>
            <w:hideMark/>
          </w:tcPr>
          <w:p w14:paraId="7A474B63"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530" w:type="dxa"/>
            <w:hideMark/>
          </w:tcPr>
          <w:p w14:paraId="1C241B50"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BF05CB" w:rsidRPr="00936E27" w14:paraId="6FEB6782" w14:textId="77777777" w:rsidTr="00A7346B">
        <w:tc>
          <w:tcPr>
            <w:cnfStyle w:val="001000000000" w:firstRow="0" w:lastRow="0" w:firstColumn="1" w:lastColumn="0" w:oddVBand="0" w:evenVBand="0" w:oddHBand="0" w:evenHBand="0" w:firstRowFirstColumn="0" w:firstRowLastColumn="0" w:lastRowFirstColumn="0" w:lastRowLastColumn="0"/>
            <w:tcW w:w="6535" w:type="dxa"/>
            <w:hideMark/>
          </w:tcPr>
          <w:p w14:paraId="066FB58B" w14:textId="77777777"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h. Current Academic Catalogue and Student Handbook</w:t>
            </w:r>
          </w:p>
        </w:tc>
        <w:tc>
          <w:tcPr>
            <w:tcW w:w="1290" w:type="dxa"/>
            <w:hideMark/>
          </w:tcPr>
          <w:p w14:paraId="069457F6"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1530" w:type="dxa"/>
            <w:hideMark/>
          </w:tcPr>
          <w:p w14:paraId="03FF3045"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F05CB" w:rsidRPr="00EE7FB4" w14:paraId="492B9774" w14:textId="77777777" w:rsidTr="00A73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5" w:type="dxa"/>
            <w:hideMark/>
          </w:tcPr>
          <w:p w14:paraId="34EED905" w14:textId="77777777" w:rsidR="00BF05CB" w:rsidRPr="00936E27" w:rsidRDefault="00BF05CB" w:rsidP="00A7346B">
            <w:pPr>
              <w:spacing w:after="160" w:line="278" w:lineRule="auto"/>
              <w:rPr>
                <w:rFonts w:ascii="Times New Roman" w:hAnsi="Times New Roman" w:cs="Times New Roman"/>
                <w:sz w:val="22"/>
                <w:szCs w:val="22"/>
              </w:rPr>
            </w:pPr>
            <w:r w:rsidRPr="00936E27">
              <w:rPr>
                <w:rFonts w:ascii="Times New Roman" w:hAnsi="Times New Roman" w:cs="Times New Roman"/>
                <w:sz w:val="22"/>
                <w:szCs w:val="22"/>
              </w:rPr>
              <w:t>3. Teaching Staff Documentation (Standard 2)</w:t>
            </w:r>
          </w:p>
        </w:tc>
        <w:tc>
          <w:tcPr>
            <w:tcW w:w="1290" w:type="dxa"/>
            <w:hideMark/>
          </w:tcPr>
          <w:p w14:paraId="4A0852C8"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c>
          <w:tcPr>
            <w:tcW w:w="1530" w:type="dxa"/>
            <w:hideMark/>
          </w:tcPr>
          <w:p w14:paraId="3C5CA4D0"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r>
      <w:tr w:rsidR="00BF05CB" w:rsidRPr="00936E27" w14:paraId="43AF1D32" w14:textId="77777777" w:rsidTr="00A7346B">
        <w:tc>
          <w:tcPr>
            <w:cnfStyle w:val="001000000000" w:firstRow="0" w:lastRow="0" w:firstColumn="1" w:lastColumn="0" w:oddVBand="0" w:evenVBand="0" w:oddHBand="0" w:evenHBand="0" w:firstRowFirstColumn="0" w:firstRowLastColumn="0" w:lastRowFirstColumn="0" w:lastRowLastColumn="0"/>
            <w:tcW w:w="6535" w:type="dxa"/>
            <w:hideMark/>
          </w:tcPr>
          <w:p w14:paraId="285E1974" w14:textId="77777777"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a. Complete Faculty Roster (with qualifications, status, and workload)</w:t>
            </w:r>
          </w:p>
        </w:tc>
        <w:tc>
          <w:tcPr>
            <w:tcW w:w="1290" w:type="dxa"/>
            <w:hideMark/>
          </w:tcPr>
          <w:p w14:paraId="3D034897"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1530" w:type="dxa"/>
            <w:hideMark/>
          </w:tcPr>
          <w:p w14:paraId="42048D57"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F05CB" w:rsidRPr="00EE7FB4" w14:paraId="1044CF76" w14:textId="77777777" w:rsidTr="00A73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5" w:type="dxa"/>
            <w:hideMark/>
          </w:tcPr>
          <w:p w14:paraId="2FFFD1CB" w14:textId="77777777"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b. Summary of Faculty Development Activities</w:t>
            </w:r>
          </w:p>
        </w:tc>
        <w:tc>
          <w:tcPr>
            <w:tcW w:w="1290" w:type="dxa"/>
            <w:hideMark/>
          </w:tcPr>
          <w:p w14:paraId="04202F4B"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530" w:type="dxa"/>
            <w:hideMark/>
          </w:tcPr>
          <w:p w14:paraId="61C2FBDA"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EE7FB4" w:rsidRPr="00936E27" w14:paraId="646ED23F" w14:textId="77777777" w:rsidTr="00A7346B">
        <w:tc>
          <w:tcPr>
            <w:cnfStyle w:val="001000000000" w:firstRow="0" w:lastRow="0" w:firstColumn="1" w:lastColumn="0" w:oddVBand="0" w:evenVBand="0" w:oddHBand="0" w:evenHBand="0" w:firstRowFirstColumn="0" w:firstRowLastColumn="0" w:lastRowFirstColumn="0" w:lastRowLastColumn="0"/>
            <w:tcW w:w="6535" w:type="dxa"/>
            <w:hideMark/>
          </w:tcPr>
          <w:p w14:paraId="3AD79F9C" w14:textId="77777777" w:rsidR="00BF05CB" w:rsidRPr="00936E27" w:rsidRDefault="00BF05CB" w:rsidP="00A7346B">
            <w:pPr>
              <w:spacing w:after="160" w:line="278" w:lineRule="auto"/>
              <w:rPr>
                <w:rFonts w:ascii="Times New Roman" w:hAnsi="Times New Roman" w:cs="Times New Roman"/>
                <w:sz w:val="22"/>
                <w:szCs w:val="22"/>
              </w:rPr>
            </w:pPr>
            <w:r w:rsidRPr="00936E27">
              <w:rPr>
                <w:rFonts w:ascii="Times New Roman" w:hAnsi="Times New Roman" w:cs="Times New Roman"/>
                <w:sz w:val="22"/>
                <w:szCs w:val="22"/>
              </w:rPr>
              <w:t>4. Library Documentation (Standard 3)</w:t>
            </w:r>
          </w:p>
        </w:tc>
        <w:tc>
          <w:tcPr>
            <w:tcW w:w="1290" w:type="dxa"/>
            <w:hideMark/>
          </w:tcPr>
          <w:p w14:paraId="7D12F0EB"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c>
          <w:tcPr>
            <w:tcW w:w="1530" w:type="dxa"/>
            <w:hideMark/>
          </w:tcPr>
          <w:p w14:paraId="5AB171FD"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r>
      <w:tr w:rsidR="00BF05CB" w:rsidRPr="00EE7FB4" w14:paraId="315ACED4" w14:textId="77777777" w:rsidTr="00A73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5" w:type="dxa"/>
            <w:hideMark/>
          </w:tcPr>
          <w:p w14:paraId="0A84A4D7" w14:textId="77777777"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a. Library Budget Calculation (demonstrating 5% of operational expenditure) (Standard 3c)</w:t>
            </w:r>
          </w:p>
        </w:tc>
        <w:tc>
          <w:tcPr>
            <w:tcW w:w="1290" w:type="dxa"/>
            <w:hideMark/>
          </w:tcPr>
          <w:p w14:paraId="1DB47971"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530" w:type="dxa"/>
            <w:hideMark/>
          </w:tcPr>
          <w:p w14:paraId="2FA39368"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BF05CB" w:rsidRPr="00936E27" w14:paraId="51E00121" w14:textId="77777777" w:rsidTr="00A7346B">
        <w:tc>
          <w:tcPr>
            <w:cnfStyle w:val="001000000000" w:firstRow="0" w:lastRow="0" w:firstColumn="1" w:lastColumn="0" w:oddVBand="0" w:evenVBand="0" w:oddHBand="0" w:evenHBand="0" w:firstRowFirstColumn="0" w:firstRowLastColumn="0" w:lastRowFirstColumn="0" w:lastRowLastColumn="0"/>
            <w:tcW w:w="6535" w:type="dxa"/>
            <w:hideMark/>
          </w:tcPr>
          <w:p w14:paraId="03BD70E3" w14:textId="77777777"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b. Statistical summary of library holdings (titles, Africana %, journals)</w:t>
            </w:r>
          </w:p>
        </w:tc>
        <w:tc>
          <w:tcPr>
            <w:tcW w:w="1290" w:type="dxa"/>
            <w:hideMark/>
          </w:tcPr>
          <w:p w14:paraId="15A06E16"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1530" w:type="dxa"/>
            <w:hideMark/>
          </w:tcPr>
          <w:p w14:paraId="46AC0F9E"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F05CB" w:rsidRPr="00EE7FB4" w14:paraId="15CB8B73" w14:textId="77777777" w:rsidTr="00A73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5" w:type="dxa"/>
            <w:hideMark/>
          </w:tcPr>
          <w:p w14:paraId="19983BF0" w14:textId="77777777" w:rsidR="00BF05CB" w:rsidRPr="00936E27" w:rsidRDefault="00BF05CB" w:rsidP="00A7346B">
            <w:pPr>
              <w:spacing w:after="160" w:line="278" w:lineRule="auto"/>
              <w:rPr>
                <w:rFonts w:ascii="Times New Roman" w:hAnsi="Times New Roman" w:cs="Times New Roman"/>
                <w:sz w:val="22"/>
                <w:szCs w:val="22"/>
              </w:rPr>
            </w:pPr>
            <w:r w:rsidRPr="00936E27">
              <w:rPr>
                <w:rFonts w:ascii="Times New Roman" w:hAnsi="Times New Roman" w:cs="Times New Roman"/>
                <w:sz w:val="22"/>
                <w:szCs w:val="22"/>
              </w:rPr>
              <w:t>5. Student-Related Documentation (Standard 5)</w:t>
            </w:r>
          </w:p>
        </w:tc>
        <w:tc>
          <w:tcPr>
            <w:tcW w:w="1290" w:type="dxa"/>
            <w:hideMark/>
          </w:tcPr>
          <w:p w14:paraId="00401DB7"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c>
          <w:tcPr>
            <w:tcW w:w="1530" w:type="dxa"/>
            <w:hideMark/>
          </w:tcPr>
          <w:p w14:paraId="36C09972"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r>
      <w:tr w:rsidR="00BF05CB" w:rsidRPr="00936E27" w14:paraId="03DE5920" w14:textId="77777777" w:rsidTr="00A7346B">
        <w:tc>
          <w:tcPr>
            <w:cnfStyle w:val="001000000000" w:firstRow="0" w:lastRow="0" w:firstColumn="1" w:lastColumn="0" w:oddVBand="0" w:evenVBand="0" w:oddHBand="0" w:evenHBand="0" w:firstRowFirstColumn="0" w:firstRowLastColumn="0" w:lastRowFirstColumn="0" w:lastRowLastColumn="0"/>
            <w:tcW w:w="6535" w:type="dxa"/>
            <w:hideMark/>
          </w:tcPr>
          <w:p w14:paraId="3CB18542" w14:textId="77777777"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a. Student Services Description (including mentoring/counseling program) (Standard 5b)</w:t>
            </w:r>
          </w:p>
        </w:tc>
        <w:tc>
          <w:tcPr>
            <w:tcW w:w="1290" w:type="dxa"/>
            <w:hideMark/>
          </w:tcPr>
          <w:p w14:paraId="0151FD96"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1530" w:type="dxa"/>
            <w:hideMark/>
          </w:tcPr>
          <w:p w14:paraId="417A1758" w14:textId="77777777" w:rsidR="00BF05CB" w:rsidRPr="00936E27" w:rsidRDefault="00BF05CB"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BF05CB" w:rsidRPr="00EE7FB4" w14:paraId="1B6C9628" w14:textId="77777777" w:rsidTr="00A734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35" w:type="dxa"/>
            <w:hideMark/>
          </w:tcPr>
          <w:p w14:paraId="040DCA84" w14:textId="77777777" w:rsidR="00BF05CB" w:rsidRPr="00936E27" w:rsidRDefault="00BF05CB" w:rsidP="00A7346B">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b. Enrolment and Graduation Statistics for the last three years</w:t>
            </w:r>
          </w:p>
        </w:tc>
        <w:tc>
          <w:tcPr>
            <w:tcW w:w="1290" w:type="dxa"/>
            <w:hideMark/>
          </w:tcPr>
          <w:p w14:paraId="201ECBAC"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1530" w:type="dxa"/>
            <w:hideMark/>
          </w:tcPr>
          <w:p w14:paraId="58785548" w14:textId="77777777" w:rsidR="00BF05CB" w:rsidRPr="00936E27" w:rsidRDefault="00BF05CB"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bl>
    <w:p w14:paraId="6F57D9D6" w14:textId="77777777" w:rsidR="00BF05CB" w:rsidRPr="00936E27" w:rsidRDefault="00BF05CB" w:rsidP="00BF05CB">
      <w:pPr>
        <w:rPr>
          <w:rFonts w:ascii="Times New Roman" w:hAnsi="Times New Roman" w:cs="Times New Roman"/>
          <w:sz w:val="22"/>
          <w:szCs w:val="22"/>
        </w:rPr>
      </w:pPr>
    </w:p>
    <w:p w14:paraId="5676F50D" w14:textId="77777777" w:rsidR="00BF05CB" w:rsidRPr="00936E27" w:rsidRDefault="00BF05CB" w:rsidP="00BF05CB">
      <w:pPr>
        <w:rPr>
          <w:rFonts w:ascii="Times New Roman" w:hAnsi="Times New Roman" w:cs="Times New Roman"/>
          <w:sz w:val="22"/>
          <w:szCs w:val="22"/>
        </w:rPr>
      </w:pPr>
      <w:r w:rsidRPr="00936E27">
        <w:rPr>
          <w:rFonts w:ascii="Times New Roman" w:hAnsi="Times New Roman" w:cs="Times New Roman"/>
          <w:b/>
          <w:bCs/>
          <w:sz w:val="22"/>
          <w:szCs w:val="22"/>
        </w:rPr>
        <w:t>Section 4: Attestation of Readiness</w:t>
      </w:r>
    </w:p>
    <w:p w14:paraId="2CA3CB04" w14:textId="77777777" w:rsidR="00BF05CB" w:rsidRPr="00EE7FB4" w:rsidRDefault="00BF05CB" w:rsidP="000158BF">
      <w:pPr>
        <w:jc w:val="both"/>
        <w:rPr>
          <w:rFonts w:ascii="Times New Roman" w:hAnsi="Times New Roman" w:cs="Times New Roman"/>
          <w:sz w:val="22"/>
          <w:szCs w:val="22"/>
        </w:rPr>
      </w:pPr>
      <w:r w:rsidRPr="00936E27">
        <w:rPr>
          <w:rFonts w:ascii="Times New Roman" w:hAnsi="Times New Roman" w:cs="Times New Roman"/>
          <w:sz w:val="22"/>
          <w:szCs w:val="22"/>
        </w:rPr>
        <w:t xml:space="preserve">We, the undersigned, certify that the institutional Self-Evaluation Report and all supporting documents have been reviewed and approved by the institution’s faculty and Governing Board. We attest that this submission is a complete, accurate, and honest representation of the institution in relation to the ACTEA Standards </w:t>
      </w:r>
      <w:r w:rsidRPr="00EE7FB4">
        <w:rPr>
          <w:rFonts w:ascii="Times New Roman" w:hAnsi="Times New Roman" w:cs="Times New Roman"/>
          <w:sz w:val="22"/>
          <w:szCs w:val="22"/>
        </w:rPr>
        <w:t>and ACTEA Self-evaluation Guide</w:t>
      </w:r>
      <w:r w:rsidRPr="00936E27">
        <w:rPr>
          <w:rFonts w:ascii="Times New Roman" w:hAnsi="Times New Roman" w:cs="Times New Roman"/>
          <w:sz w:val="22"/>
          <w:szCs w:val="22"/>
        </w:rPr>
        <w:t>. We are prepared to host a Visitation Team and have made the necessary financial arrangements for the visit.</w:t>
      </w:r>
    </w:p>
    <w:p w14:paraId="10C6E332" w14:textId="77777777" w:rsidR="00BF05CB" w:rsidRPr="00936E27" w:rsidRDefault="00BF05CB" w:rsidP="00BF05CB">
      <w:pPr>
        <w:rPr>
          <w:rFonts w:ascii="Times New Roman" w:hAnsi="Times New Roman" w:cs="Times New Roman"/>
          <w:sz w:val="22"/>
          <w:szCs w:val="22"/>
        </w:rPr>
      </w:pPr>
    </w:p>
    <w:p w14:paraId="22B02362" w14:textId="77777777" w:rsidR="00BF05CB" w:rsidRPr="00936E27" w:rsidRDefault="00BF05CB" w:rsidP="00BF05CB">
      <w:pPr>
        <w:rPr>
          <w:rFonts w:ascii="Times New Roman" w:hAnsi="Times New Roman" w:cs="Times New Roman"/>
          <w:sz w:val="22"/>
          <w:szCs w:val="22"/>
        </w:rPr>
      </w:pPr>
      <w:r w:rsidRPr="00936E27">
        <w:rPr>
          <w:rFonts w:ascii="Times New Roman" w:hAnsi="Times New Roman" w:cs="Times New Roman"/>
          <w:b/>
          <w:bCs/>
          <w:sz w:val="22"/>
          <w:szCs w:val="22"/>
        </w:rPr>
        <w:t>Signature of Head of Institution:</w:t>
      </w:r>
      <w:r w:rsidRPr="00936E27">
        <w:rPr>
          <w:rFonts w:ascii="Times New Roman" w:hAnsi="Times New Roman" w:cs="Times New Roman"/>
          <w:sz w:val="22"/>
          <w:szCs w:val="22"/>
        </w:rPr>
        <w:t> _________________________</w:t>
      </w:r>
      <w:r w:rsidRPr="00936E27">
        <w:rPr>
          <w:rFonts w:ascii="Times New Roman" w:hAnsi="Times New Roman" w:cs="Times New Roman"/>
          <w:sz w:val="22"/>
          <w:szCs w:val="22"/>
        </w:rPr>
        <w:br/>
      </w:r>
      <w:r w:rsidRPr="00936E27">
        <w:rPr>
          <w:rFonts w:ascii="Times New Roman" w:hAnsi="Times New Roman" w:cs="Times New Roman"/>
          <w:b/>
          <w:bCs/>
          <w:sz w:val="22"/>
          <w:szCs w:val="22"/>
        </w:rPr>
        <w:t>Printed Name:</w:t>
      </w:r>
      <w:r w:rsidRPr="00936E27">
        <w:rPr>
          <w:rFonts w:ascii="Times New Roman" w:hAnsi="Times New Roman" w:cs="Times New Roman"/>
          <w:sz w:val="22"/>
          <w:szCs w:val="22"/>
        </w:rPr>
        <w:t> _________________________</w:t>
      </w:r>
      <w:r w:rsidRPr="00936E27">
        <w:rPr>
          <w:rFonts w:ascii="Times New Roman" w:hAnsi="Times New Roman" w:cs="Times New Roman"/>
          <w:sz w:val="22"/>
          <w:szCs w:val="22"/>
        </w:rPr>
        <w:br/>
      </w:r>
      <w:r w:rsidRPr="00936E27">
        <w:rPr>
          <w:rFonts w:ascii="Times New Roman" w:hAnsi="Times New Roman" w:cs="Times New Roman"/>
          <w:b/>
          <w:bCs/>
          <w:sz w:val="22"/>
          <w:szCs w:val="22"/>
        </w:rPr>
        <w:t>Date:</w:t>
      </w:r>
      <w:r w:rsidRPr="00936E27">
        <w:rPr>
          <w:rFonts w:ascii="Times New Roman" w:hAnsi="Times New Roman" w:cs="Times New Roman"/>
          <w:sz w:val="22"/>
          <w:szCs w:val="22"/>
        </w:rPr>
        <w:t> _________________________</w:t>
      </w:r>
    </w:p>
    <w:p w14:paraId="5A4A32A7" w14:textId="73DF7AE6" w:rsidR="00BF05CB" w:rsidRPr="00936E27" w:rsidRDefault="00BF05CB" w:rsidP="00BF05CB">
      <w:pPr>
        <w:rPr>
          <w:rFonts w:ascii="Times New Roman" w:hAnsi="Times New Roman" w:cs="Times New Roman"/>
          <w:sz w:val="22"/>
          <w:szCs w:val="22"/>
        </w:rPr>
      </w:pPr>
      <w:r w:rsidRPr="00936E27">
        <w:rPr>
          <w:rFonts w:ascii="Times New Roman" w:hAnsi="Times New Roman" w:cs="Times New Roman"/>
          <w:b/>
          <w:bCs/>
          <w:sz w:val="22"/>
          <w:szCs w:val="22"/>
        </w:rPr>
        <w:t xml:space="preserve">Signature of </w:t>
      </w:r>
      <w:r w:rsidR="0086032B">
        <w:rPr>
          <w:rFonts w:ascii="Times New Roman" w:hAnsi="Times New Roman" w:cs="Times New Roman"/>
          <w:b/>
          <w:bCs/>
          <w:sz w:val="22"/>
          <w:szCs w:val="22"/>
        </w:rPr>
        <w:t>Board Representative</w:t>
      </w:r>
      <w:r w:rsidRPr="00936E27">
        <w:rPr>
          <w:rFonts w:ascii="Times New Roman" w:hAnsi="Times New Roman" w:cs="Times New Roman"/>
          <w:b/>
          <w:bCs/>
          <w:sz w:val="22"/>
          <w:szCs w:val="22"/>
        </w:rPr>
        <w:t>:</w:t>
      </w:r>
      <w:r w:rsidRPr="00936E27">
        <w:rPr>
          <w:rFonts w:ascii="Times New Roman" w:hAnsi="Times New Roman" w:cs="Times New Roman"/>
          <w:sz w:val="22"/>
          <w:szCs w:val="22"/>
        </w:rPr>
        <w:t> _________________________</w:t>
      </w:r>
      <w:r w:rsidRPr="00936E27">
        <w:rPr>
          <w:rFonts w:ascii="Times New Roman" w:hAnsi="Times New Roman" w:cs="Times New Roman"/>
          <w:sz w:val="22"/>
          <w:szCs w:val="22"/>
        </w:rPr>
        <w:br/>
      </w:r>
      <w:r w:rsidRPr="00936E27">
        <w:rPr>
          <w:rFonts w:ascii="Times New Roman" w:hAnsi="Times New Roman" w:cs="Times New Roman"/>
          <w:b/>
          <w:bCs/>
          <w:sz w:val="22"/>
          <w:szCs w:val="22"/>
        </w:rPr>
        <w:t>Printed Name:</w:t>
      </w:r>
      <w:r w:rsidRPr="00936E27">
        <w:rPr>
          <w:rFonts w:ascii="Times New Roman" w:hAnsi="Times New Roman" w:cs="Times New Roman"/>
          <w:sz w:val="22"/>
          <w:szCs w:val="22"/>
        </w:rPr>
        <w:t> _________________________</w:t>
      </w:r>
      <w:r w:rsidRPr="00936E27">
        <w:rPr>
          <w:rFonts w:ascii="Times New Roman" w:hAnsi="Times New Roman" w:cs="Times New Roman"/>
          <w:sz w:val="22"/>
          <w:szCs w:val="22"/>
        </w:rPr>
        <w:br/>
      </w:r>
      <w:r w:rsidRPr="00936E27">
        <w:rPr>
          <w:rFonts w:ascii="Times New Roman" w:hAnsi="Times New Roman" w:cs="Times New Roman"/>
          <w:b/>
          <w:bCs/>
          <w:sz w:val="22"/>
          <w:szCs w:val="22"/>
        </w:rPr>
        <w:t>Date:</w:t>
      </w:r>
      <w:r w:rsidRPr="00936E27">
        <w:rPr>
          <w:rFonts w:ascii="Times New Roman" w:hAnsi="Times New Roman" w:cs="Times New Roman"/>
          <w:sz w:val="22"/>
          <w:szCs w:val="22"/>
        </w:rPr>
        <w:t> _________________________</w:t>
      </w:r>
    </w:p>
    <w:p w14:paraId="6B861884" w14:textId="603218B2" w:rsidR="00BF05CB" w:rsidRDefault="00EE7FB4" w:rsidP="00BF05CB">
      <w:pPr>
        <w:rPr>
          <w:rFonts w:ascii="Times New Roman" w:hAnsi="Times New Roman" w:cs="Times New Roman"/>
          <w:i/>
          <w:iCs/>
          <w:sz w:val="22"/>
          <w:szCs w:val="22"/>
        </w:rPr>
      </w:pPr>
      <w:r w:rsidRPr="00EE7FB4">
        <w:rPr>
          <w:rFonts w:ascii="Times New Roman" w:hAnsi="Times New Roman" w:cs="Times New Roman"/>
          <w:i/>
          <w:iCs/>
          <w:sz w:val="22"/>
          <w:szCs w:val="22"/>
        </w:rPr>
        <w:t>Note: For the formal validation of this application, please affix the official institutional seal</w:t>
      </w:r>
      <w:r w:rsidR="0086032B">
        <w:rPr>
          <w:rFonts w:ascii="Times New Roman" w:hAnsi="Times New Roman" w:cs="Times New Roman"/>
          <w:i/>
          <w:iCs/>
          <w:sz w:val="22"/>
          <w:szCs w:val="22"/>
        </w:rPr>
        <w:t>/stamp.</w:t>
      </w:r>
    </w:p>
    <w:p w14:paraId="44B76E7E" w14:textId="77777777" w:rsidR="001B546B" w:rsidRDefault="001B546B" w:rsidP="001B546B">
      <w:pPr>
        <w:rPr>
          <w:rFonts w:ascii="Times New Roman" w:hAnsi="Times New Roman" w:cs="Times New Roman"/>
          <w:b/>
          <w:bCs/>
          <w:sz w:val="22"/>
          <w:szCs w:val="22"/>
        </w:rPr>
      </w:pPr>
    </w:p>
    <w:p w14:paraId="60385C6C" w14:textId="791712A5" w:rsidR="001B546B" w:rsidRPr="006F6FAF" w:rsidRDefault="001B546B" w:rsidP="001B546B">
      <w:pPr>
        <w:rPr>
          <w:rFonts w:ascii="Times New Roman" w:hAnsi="Times New Roman" w:cs="Times New Roman"/>
          <w:sz w:val="22"/>
          <w:szCs w:val="22"/>
        </w:rPr>
      </w:pPr>
      <w:r w:rsidRPr="006F6FAF">
        <w:rPr>
          <w:rFonts w:ascii="Times New Roman" w:hAnsi="Times New Roman" w:cs="Times New Roman"/>
          <w:b/>
          <w:bCs/>
          <w:sz w:val="22"/>
          <w:szCs w:val="22"/>
        </w:rPr>
        <w:t xml:space="preserve">Section </w:t>
      </w:r>
      <w:r w:rsidR="00271465">
        <w:rPr>
          <w:rFonts w:ascii="Times New Roman" w:hAnsi="Times New Roman" w:cs="Times New Roman"/>
          <w:b/>
          <w:bCs/>
          <w:sz w:val="22"/>
          <w:szCs w:val="22"/>
        </w:rPr>
        <w:t>5</w:t>
      </w:r>
      <w:r w:rsidRPr="006F6FAF">
        <w:rPr>
          <w:rFonts w:ascii="Times New Roman" w:hAnsi="Times New Roman" w:cs="Times New Roman"/>
          <w:b/>
          <w:bCs/>
          <w:sz w:val="22"/>
          <w:szCs w:val="22"/>
        </w:rPr>
        <w:t>: Submission Instructions</w:t>
      </w:r>
    </w:p>
    <w:p w14:paraId="6D3E91FE" w14:textId="77777777" w:rsidR="001B546B" w:rsidRPr="006F6FAF" w:rsidRDefault="001B546B" w:rsidP="001B546B">
      <w:pPr>
        <w:numPr>
          <w:ilvl w:val="0"/>
          <w:numId w:val="1"/>
        </w:numPr>
        <w:rPr>
          <w:rFonts w:ascii="Times New Roman" w:hAnsi="Times New Roman" w:cs="Times New Roman"/>
          <w:sz w:val="22"/>
          <w:szCs w:val="22"/>
        </w:rPr>
      </w:pPr>
      <w:r w:rsidRPr="006F6FAF">
        <w:rPr>
          <w:rFonts w:ascii="Times New Roman" w:hAnsi="Times New Roman" w:cs="Times New Roman"/>
          <w:b/>
          <w:bCs/>
          <w:sz w:val="22"/>
          <w:szCs w:val="22"/>
        </w:rPr>
        <w:t>Complete the Form:</w:t>
      </w:r>
      <w:r w:rsidRPr="006F6FAF">
        <w:rPr>
          <w:rFonts w:ascii="Times New Roman" w:hAnsi="Times New Roman" w:cs="Times New Roman"/>
          <w:sz w:val="22"/>
          <w:szCs w:val="22"/>
        </w:rPr>
        <w:t> Ensure all sections are filled accurately, and the declaration in Section 4 is signed by the Head of your Institution/Organization.</w:t>
      </w:r>
    </w:p>
    <w:p w14:paraId="1473B9A8" w14:textId="77777777" w:rsidR="001B546B" w:rsidRPr="006F6FAF" w:rsidRDefault="001B546B" w:rsidP="001B546B">
      <w:pPr>
        <w:numPr>
          <w:ilvl w:val="0"/>
          <w:numId w:val="1"/>
        </w:numPr>
        <w:rPr>
          <w:rFonts w:ascii="Times New Roman" w:hAnsi="Times New Roman" w:cs="Times New Roman"/>
          <w:sz w:val="22"/>
          <w:szCs w:val="22"/>
        </w:rPr>
      </w:pPr>
      <w:r w:rsidRPr="006F6FAF">
        <w:rPr>
          <w:rFonts w:ascii="Times New Roman" w:hAnsi="Times New Roman" w:cs="Times New Roman"/>
          <w:b/>
          <w:bCs/>
          <w:sz w:val="22"/>
          <w:szCs w:val="22"/>
        </w:rPr>
        <w:t>Save the Document:</w:t>
      </w:r>
      <w:r w:rsidRPr="006F6FAF">
        <w:rPr>
          <w:rFonts w:ascii="Times New Roman" w:hAnsi="Times New Roman" w:cs="Times New Roman"/>
          <w:sz w:val="22"/>
          <w:szCs w:val="22"/>
        </w:rPr>
        <w:t> Please save the completed form as a PDF document.</w:t>
      </w:r>
    </w:p>
    <w:p w14:paraId="3D4BA8D2" w14:textId="77777777" w:rsidR="000F3484" w:rsidRDefault="000F3484" w:rsidP="000F3484">
      <w:pPr>
        <w:numPr>
          <w:ilvl w:val="0"/>
          <w:numId w:val="1"/>
        </w:numPr>
        <w:rPr>
          <w:rFonts w:ascii="Times New Roman" w:hAnsi="Times New Roman" w:cs="Times New Roman"/>
          <w:sz w:val="22"/>
          <w:szCs w:val="22"/>
        </w:rPr>
      </w:pPr>
      <w:r w:rsidRPr="00F35DC7">
        <w:rPr>
          <w:rFonts w:ascii="Times New Roman" w:hAnsi="Times New Roman" w:cs="Times New Roman"/>
          <w:b/>
          <w:bCs/>
          <w:sz w:val="22"/>
          <w:szCs w:val="22"/>
        </w:rPr>
        <w:t>Email the Application:</w:t>
      </w:r>
      <w:r w:rsidRPr="00F35DC7">
        <w:rPr>
          <w:rFonts w:ascii="Times New Roman" w:hAnsi="Times New Roman" w:cs="Times New Roman"/>
          <w:sz w:val="22"/>
          <w:szCs w:val="22"/>
        </w:rPr>
        <w:t xml:space="preserve"> Attach the PDF to an email and send it to the ACTEA Administrative Office at </w:t>
      </w:r>
      <w:hyperlink r:id="rId5" w:history="1">
        <w:r w:rsidRPr="00F35DC7">
          <w:rPr>
            <w:rStyle w:val="Hyperlink"/>
            <w:rFonts w:ascii="Times New Roman" w:hAnsi="Times New Roman" w:cs="Times New Roman"/>
            <w:sz w:val="22"/>
            <w:szCs w:val="22"/>
          </w:rPr>
          <w:t>Beatrice.Mutua@acteaweb.org</w:t>
        </w:r>
      </w:hyperlink>
      <w:r w:rsidRPr="00F35DC7">
        <w:rPr>
          <w:rFonts w:ascii="Times New Roman" w:hAnsi="Times New Roman" w:cs="Times New Roman"/>
          <w:sz w:val="22"/>
          <w:szCs w:val="22"/>
        </w:rPr>
        <w:t xml:space="preserve"> and copy</w:t>
      </w:r>
      <w:r w:rsidRPr="00F35DC7">
        <w:rPr>
          <w:rFonts w:ascii="Times New Roman" w:hAnsi="Times New Roman" w:cs="Times New Roman"/>
          <w:b/>
          <w:bCs/>
          <w:sz w:val="22"/>
          <w:szCs w:val="22"/>
        </w:rPr>
        <w:t xml:space="preserve"> </w:t>
      </w:r>
      <w:hyperlink r:id="rId6" w:tgtFrame="_blank" w:history="1">
        <w:r w:rsidRPr="00F35DC7">
          <w:rPr>
            <w:rStyle w:val="Hyperlink"/>
            <w:rFonts w:ascii="Times New Roman" w:hAnsi="Times New Roman" w:cs="Times New Roman"/>
            <w:sz w:val="22"/>
            <w:szCs w:val="22"/>
          </w:rPr>
          <w:t>director@acteaweb.org</w:t>
        </w:r>
      </w:hyperlink>
      <w:r w:rsidRPr="00F35DC7">
        <w:rPr>
          <w:rFonts w:ascii="Times New Roman" w:hAnsi="Times New Roman" w:cs="Times New Roman"/>
          <w:sz w:val="22"/>
          <w:szCs w:val="22"/>
        </w:rPr>
        <w:t xml:space="preserve"> and </w:t>
      </w:r>
      <w:hyperlink r:id="rId7" w:history="1">
        <w:r w:rsidRPr="003A778C">
          <w:rPr>
            <w:rStyle w:val="Hyperlink"/>
            <w:rFonts w:ascii="Times New Roman" w:hAnsi="Times New Roman" w:cs="Times New Roman"/>
            <w:sz w:val="22"/>
            <w:szCs w:val="22"/>
          </w:rPr>
          <w:t>endale.sebsebe@acteaweb.org</w:t>
        </w:r>
      </w:hyperlink>
    </w:p>
    <w:p w14:paraId="1F964B3E" w14:textId="0CED5971" w:rsidR="001B546B" w:rsidRPr="006F6FAF" w:rsidRDefault="001B546B" w:rsidP="001B546B">
      <w:pPr>
        <w:numPr>
          <w:ilvl w:val="0"/>
          <w:numId w:val="1"/>
        </w:numPr>
        <w:rPr>
          <w:rFonts w:ascii="Times New Roman" w:hAnsi="Times New Roman" w:cs="Times New Roman"/>
          <w:sz w:val="22"/>
          <w:szCs w:val="22"/>
        </w:rPr>
      </w:pPr>
      <w:r w:rsidRPr="006F6FAF">
        <w:rPr>
          <w:rFonts w:ascii="Times New Roman" w:hAnsi="Times New Roman" w:cs="Times New Roman"/>
          <w:b/>
          <w:bCs/>
          <w:sz w:val="22"/>
          <w:szCs w:val="22"/>
        </w:rPr>
        <w:t>Email Subject Line:</w:t>
      </w:r>
      <w:r w:rsidRPr="006F6FAF">
        <w:rPr>
          <w:rFonts w:ascii="Times New Roman" w:hAnsi="Times New Roman" w:cs="Times New Roman"/>
          <w:sz w:val="22"/>
          <w:szCs w:val="22"/>
        </w:rPr>
        <w:t xml:space="preserve"> Please use the subject line: </w:t>
      </w:r>
      <w:r w:rsidRPr="003B5A64">
        <w:rPr>
          <w:rFonts w:ascii="Times New Roman" w:hAnsi="Times New Roman" w:cs="Times New Roman"/>
          <w:sz w:val="22"/>
          <w:szCs w:val="22"/>
        </w:rPr>
        <w:t>“</w:t>
      </w:r>
      <w:r w:rsidRPr="006F6FAF">
        <w:rPr>
          <w:rFonts w:ascii="Times New Roman" w:hAnsi="Times New Roman" w:cs="Times New Roman"/>
          <w:sz w:val="22"/>
          <w:szCs w:val="22"/>
        </w:rPr>
        <w:t>Application</w:t>
      </w:r>
      <w:r w:rsidR="00FC6978">
        <w:rPr>
          <w:rFonts w:ascii="Times New Roman" w:hAnsi="Times New Roman" w:cs="Times New Roman"/>
          <w:sz w:val="22"/>
          <w:szCs w:val="22"/>
        </w:rPr>
        <w:t xml:space="preserve"> for full accreditation</w:t>
      </w:r>
      <w:r w:rsidRPr="006F6FAF">
        <w:rPr>
          <w:rFonts w:ascii="Times New Roman" w:hAnsi="Times New Roman" w:cs="Times New Roman"/>
          <w:sz w:val="22"/>
          <w:szCs w:val="22"/>
        </w:rPr>
        <w:t>: [Your Institution</w:t>
      </w:r>
      <w:r w:rsidR="004652DF">
        <w:rPr>
          <w:rFonts w:ascii="Times New Roman" w:hAnsi="Times New Roman" w:cs="Times New Roman"/>
          <w:sz w:val="22"/>
          <w:szCs w:val="22"/>
        </w:rPr>
        <w:t>’</w:t>
      </w:r>
      <w:r w:rsidRPr="006F6FAF">
        <w:rPr>
          <w:rFonts w:ascii="Times New Roman" w:hAnsi="Times New Roman" w:cs="Times New Roman"/>
          <w:sz w:val="22"/>
          <w:szCs w:val="22"/>
        </w:rPr>
        <w:t>s Name]</w:t>
      </w:r>
      <w:r w:rsidRPr="003B5A64">
        <w:rPr>
          <w:rFonts w:ascii="Times New Roman" w:hAnsi="Times New Roman" w:cs="Times New Roman"/>
          <w:sz w:val="22"/>
          <w:szCs w:val="22"/>
        </w:rPr>
        <w:t>”</w:t>
      </w:r>
    </w:p>
    <w:p w14:paraId="4E300E80" w14:textId="77777777" w:rsidR="004652DF" w:rsidRDefault="001B546B" w:rsidP="001B546B">
      <w:pPr>
        <w:rPr>
          <w:rFonts w:ascii="Times New Roman" w:hAnsi="Times New Roman" w:cs="Times New Roman"/>
          <w:sz w:val="22"/>
          <w:szCs w:val="22"/>
        </w:rPr>
      </w:pPr>
      <w:r w:rsidRPr="006F6FAF">
        <w:rPr>
          <w:rFonts w:ascii="Times New Roman" w:hAnsi="Times New Roman" w:cs="Times New Roman"/>
          <w:b/>
          <w:bCs/>
          <w:sz w:val="22"/>
          <w:szCs w:val="22"/>
        </w:rPr>
        <w:t>Next Steps:</w:t>
      </w:r>
    </w:p>
    <w:p w14:paraId="6E432D7A" w14:textId="326780A8" w:rsidR="001B546B" w:rsidRPr="006F6FAF" w:rsidRDefault="001B546B" w:rsidP="004652DF">
      <w:pPr>
        <w:jc w:val="both"/>
        <w:rPr>
          <w:rFonts w:ascii="Times New Roman" w:hAnsi="Times New Roman" w:cs="Times New Roman"/>
          <w:sz w:val="22"/>
          <w:szCs w:val="22"/>
        </w:rPr>
      </w:pPr>
      <w:r w:rsidRPr="006F6FAF">
        <w:rPr>
          <w:rFonts w:ascii="Times New Roman" w:hAnsi="Times New Roman" w:cs="Times New Roman"/>
          <w:sz w:val="22"/>
          <w:szCs w:val="22"/>
        </w:rPr>
        <w:t xml:space="preserve">Upon receipt of your completed application, the ACTEA office will review it. If the application is in order, you will be contacted with information regarding </w:t>
      </w:r>
      <w:r w:rsidR="00CC1FC8">
        <w:rPr>
          <w:rFonts w:ascii="Times New Roman" w:hAnsi="Times New Roman" w:cs="Times New Roman"/>
          <w:sz w:val="22"/>
          <w:szCs w:val="22"/>
        </w:rPr>
        <w:t>scheduling Full Accreditation Visit by the ACTEA Visitation Evaluation Team (VET)</w:t>
      </w:r>
      <w:r w:rsidRPr="006F6FAF">
        <w:rPr>
          <w:rFonts w:ascii="Times New Roman" w:hAnsi="Times New Roman" w:cs="Times New Roman"/>
          <w:sz w:val="22"/>
          <w:szCs w:val="22"/>
        </w:rPr>
        <w:t>.</w:t>
      </w:r>
    </w:p>
    <w:p w14:paraId="60F33651" w14:textId="21D0375E" w:rsidR="003332C6" w:rsidRPr="002A62D4" w:rsidRDefault="001B546B" w:rsidP="00BF05CB">
      <w:pPr>
        <w:rPr>
          <w:rFonts w:ascii="Times New Roman" w:hAnsi="Times New Roman" w:cs="Times New Roman"/>
          <w:sz w:val="22"/>
          <w:szCs w:val="22"/>
        </w:rPr>
      </w:pPr>
      <w:r w:rsidRPr="006F6FAF">
        <w:rPr>
          <w:rFonts w:ascii="Times New Roman" w:hAnsi="Times New Roman" w:cs="Times New Roman"/>
          <w:b/>
          <w:bCs/>
          <w:sz w:val="22"/>
          <w:szCs w:val="22"/>
        </w:rPr>
        <w:t>ACTEA Office</w:t>
      </w:r>
      <w:r w:rsidRPr="006F6FAF">
        <w:rPr>
          <w:rFonts w:ascii="Times New Roman" w:hAnsi="Times New Roman" w:cs="Times New Roman"/>
          <w:sz w:val="22"/>
          <w:szCs w:val="22"/>
        </w:rPr>
        <w:t> | PO Box 49332-00100, Nairobi, Kenya | </w:t>
      </w:r>
      <w:hyperlink r:id="rId8" w:tgtFrame="_blank" w:history="1">
        <w:r w:rsidRPr="006F6FAF">
          <w:rPr>
            <w:rStyle w:val="Hyperlink"/>
            <w:rFonts w:ascii="Times New Roman" w:hAnsi="Times New Roman" w:cs="Times New Roman"/>
            <w:sz w:val="22"/>
            <w:szCs w:val="22"/>
          </w:rPr>
          <w:t>www.acteaweb.org</w:t>
        </w:r>
      </w:hyperlink>
    </w:p>
    <w:sectPr w:rsidR="003332C6" w:rsidRPr="002A62D4" w:rsidSect="008615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397EAF"/>
    <w:multiLevelType w:val="multilevel"/>
    <w:tmpl w:val="A4609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5117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5CB"/>
    <w:rsid w:val="000158BF"/>
    <w:rsid w:val="00096AE8"/>
    <w:rsid w:val="000F3484"/>
    <w:rsid w:val="001B546B"/>
    <w:rsid w:val="002041B6"/>
    <w:rsid w:val="00271465"/>
    <w:rsid w:val="002829F1"/>
    <w:rsid w:val="002A62D4"/>
    <w:rsid w:val="003332C6"/>
    <w:rsid w:val="0034223C"/>
    <w:rsid w:val="003C70F3"/>
    <w:rsid w:val="004652DF"/>
    <w:rsid w:val="0058700F"/>
    <w:rsid w:val="006D02A1"/>
    <w:rsid w:val="007B79D7"/>
    <w:rsid w:val="0086032B"/>
    <w:rsid w:val="008615BB"/>
    <w:rsid w:val="00980FB4"/>
    <w:rsid w:val="009E4234"/>
    <w:rsid w:val="00A820A5"/>
    <w:rsid w:val="00B73453"/>
    <w:rsid w:val="00BC45F9"/>
    <w:rsid w:val="00BF05CB"/>
    <w:rsid w:val="00CC1FC8"/>
    <w:rsid w:val="00E4790D"/>
    <w:rsid w:val="00EE7FB4"/>
    <w:rsid w:val="00F4757B"/>
    <w:rsid w:val="00FC6978"/>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A5240"/>
  <w15:chartTrackingRefBased/>
  <w15:docId w15:val="{5F237DB3-3147-4A76-83BE-3352D02A5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5CB"/>
  </w:style>
  <w:style w:type="paragraph" w:styleId="Heading1">
    <w:name w:val="heading 1"/>
    <w:basedOn w:val="Normal"/>
    <w:next w:val="Normal"/>
    <w:link w:val="Heading1Char"/>
    <w:uiPriority w:val="9"/>
    <w:qFormat/>
    <w:rsid w:val="00BF05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F05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F05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F05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F05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F05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05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05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05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5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F05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F05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F05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F05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F05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05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05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05CB"/>
    <w:rPr>
      <w:rFonts w:eastAsiaTheme="majorEastAsia" w:cstheme="majorBidi"/>
      <w:color w:val="272727" w:themeColor="text1" w:themeTint="D8"/>
    </w:rPr>
  </w:style>
  <w:style w:type="paragraph" w:styleId="Title">
    <w:name w:val="Title"/>
    <w:basedOn w:val="Normal"/>
    <w:next w:val="Normal"/>
    <w:link w:val="TitleChar"/>
    <w:uiPriority w:val="10"/>
    <w:qFormat/>
    <w:rsid w:val="00BF05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05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05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05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05CB"/>
    <w:pPr>
      <w:spacing w:before="160"/>
      <w:jc w:val="center"/>
    </w:pPr>
    <w:rPr>
      <w:i/>
      <w:iCs/>
      <w:color w:val="404040" w:themeColor="text1" w:themeTint="BF"/>
    </w:rPr>
  </w:style>
  <w:style w:type="character" w:customStyle="1" w:styleId="QuoteChar">
    <w:name w:val="Quote Char"/>
    <w:basedOn w:val="DefaultParagraphFont"/>
    <w:link w:val="Quote"/>
    <w:uiPriority w:val="29"/>
    <w:rsid w:val="00BF05CB"/>
    <w:rPr>
      <w:i/>
      <w:iCs/>
      <w:color w:val="404040" w:themeColor="text1" w:themeTint="BF"/>
    </w:rPr>
  </w:style>
  <w:style w:type="paragraph" w:styleId="ListParagraph">
    <w:name w:val="List Paragraph"/>
    <w:basedOn w:val="Normal"/>
    <w:uiPriority w:val="34"/>
    <w:qFormat/>
    <w:rsid w:val="00BF05CB"/>
    <w:pPr>
      <w:ind w:left="720"/>
      <w:contextualSpacing/>
    </w:pPr>
  </w:style>
  <w:style w:type="character" w:styleId="IntenseEmphasis">
    <w:name w:val="Intense Emphasis"/>
    <w:basedOn w:val="DefaultParagraphFont"/>
    <w:uiPriority w:val="21"/>
    <w:qFormat/>
    <w:rsid w:val="00BF05CB"/>
    <w:rPr>
      <w:i/>
      <w:iCs/>
      <w:color w:val="2F5496" w:themeColor="accent1" w:themeShade="BF"/>
    </w:rPr>
  </w:style>
  <w:style w:type="paragraph" w:styleId="IntenseQuote">
    <w:name w:val="Intense Quote"/>
    <w:basedOn w:val="Normal"/>
    <w:next w:val="Normal"/>
    <w:link w:val="IntenseQuoteChar"/>
    <w:uiPriority w:val="30"/>
    <w:qFormat/>
    <w:rsid w:val="00BF05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05CB"/>
    <w:rPr>
      <w:i/>
      <w:iCs/>
      <w:color w:val="2F5496" w:themeColor="accent1" w:themeShade="BF"/>
    </w:rPr>
  </w:style>
  <w:style w:type="character" w:styleId="IntenseReference">
    <w:name w:val="Intense Reference"/>
    <w:basedOn w:val="DefaultParagraphFont"/>
    <w:uiPriority w:val="32"/>
    <w:qFormat/>
    <w:rsid w:val="00BF05CB"/>
    <w:rPr>
      <w:b/>
      <w:bCs/>
      <w:smallCaps/>
      <w:color w:val="2F5496" w:themeColor="accent1" w:themeShade="BF"/>
      <w:spacing w:val="5"/>
    </w:rPr>
  </w:style>
  <w:style w:type="table" w:styleId="PlainTable1">
    <w:name w:val="Plain Table 1"/>
    <w:basedOn w:val="TableNormal"/>
    <w:uiPriority w:val="41"/>
    <w:rsid w:val="00BF05C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1B546B"/>
    <w:rPr>
      <w:color w:val="0563C1" w:themeColor="hyperlink"/>
      <w:u w:val="single"/>
    </w:rPr>
  </w:style>
  <w:style w:type="character" w:styleId="UnresolvedMention">
    <w:name w:val="Unresolved Mention"/>
    <w:basedOn w:val="DefaultParagraphFont"/>
    <w:uiPriority w:val="99"/>
    <w:semiHidden/>
    <w:unhideWhenUsed/>
    <w:rsid w:val="00465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E&amp;q=http%3A%2F%2Fwww.acteaweb.org" TargetMode="External"/><Relationship Id="rId3" Type="http://schemas.openxmlformats.org/officeDocument/2006/relationships/settings" Target="settings.xml"/><Relationship Id="rId7" Type="http://schemas.openxmlformats.org/officeDocument/2006/relationships/hyperlink" Target="mailto:endale.sebsebe@acteawe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sa=E&amp;q=mailto%3Adirector%40acteaweb.org" TargetMode="External"/><Relationship Id="rId5" Type="http://schemas.openxmlformats.org/officeDocument/2006/relationships/hyperlink" Target="mailto:Beatrice.Mutua@acteaweb.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Endale Mekonnen</dc:creator>
  <cp:keywords/>
  <dc:description/>
  <cp:lastModifiedBy>David Tarus</cp:lastModifiedBy>
  <cp:revision>15</cp:revision>
  <dcterms:created xsi:type="dcterms:W3CDTF">2025-07-24T14:26:00Z</dcterms:created>
  <dcterms:modified xsi:type="dcterms:W3CDTF">2025-07-25T06:12:00Z</dcterms:modified>
</cp:coreProperties>
</file>